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37CC" w14:textId="77777777" w:rsidR="0085458A" w:rsidRDefault="00000000">
      <w:pPr>
        <w:spacing w:before="150"/>
        <w:ind w:left="243" w:right="301"/>
        <w:jc w:val="center"/>
        <w:rPr>
          <w:b/>
          <w:sz w:val="24"/>
        </w:rPr>
      </w:pPr>
      <w:r>
        <w:rPr>
          <w:b/>
          <w:color w:val="2B2B2B"/>
          <w:sz w:val="24"/>
        </w:rPr>
        <w:t>APÊNDICE</w:t>
      </w:r>
      <w:r>
        <w:rPr>
          <w:b/>
          <w:color w:val="2B2B2B"/>
          <w:spacing w:val="-2"/>
          <w:sz w:val="24"/>
        </w:rPr>
        <w:t xml:space="preserve"> </w:t>
      </w:r>
      <w:r>
        <w:rPr>
          <w:b/>
          <w:color w:val="2B2B2B"/>
          <w:sz w:val="24"/>
        </w:rPr>
        <w:t>II</w:t>
      </w:r>
    </w:p>
    <w:p w14:paraId="53FD66CC" w14:textId="77777777" w:rsidR="0085458A" w:rsidRDefault="0085458A">
      <w:pPr>
        <w:pStyle w:val="Corpodetexto"/>
        <w:spacing w:before="10"/>
        <w:rPr>
          <w:b/>
          <w:sz w:val="34"/>
        </w:rPr>
      </w:pPr>
    </w:p>
    <w:p w14:paraId="3B5D8A35" w14:textId="77777777" w:rsidR="0085458A" w:rsidRDefault="00000000">
      <w:pPr>
        <w:ind w:left="243" w:right="295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COORDENADOR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0E8BF4E4" w14:textId="77777777" w:rsidR="0085458A" w:rsidRDefault="0085458A">
      <w:pPr>
        <w:pStyle w:val="Corpodetexto"/>
        <w:rPr>
          <w:b/>
          <w:sz w:val="26"/>
        </w:rPr>
      </w:pPr>
    </w:p>
    <w:p w14:paraId="2A3E75F1" w14:textId="77777777" w:rsidR="0085458A" w:rsidRDefault="0085458A">
      <w:pPr>
        <w:pStyle w:val="Corpodetexto"/>
        <w:spacing w:before="4"/>
        <w:rPr>
          <w:b/>
          <w:sz w:val="25"/>
        </w:rPr>
      </w:pPr>
    </w:p>
    <w:p w14:paraId="393F7159" w14:textId="77777777" w:rsidR="0085458A" w:rsidRDefault="00000000">
      <w:pPr>
        <w:pStyle w:val="Corpodetexto"/>
        <w:spacing w:line="588" w:lineRule="auto"/>
        <w:ind w:left="243" w:right="302"/>
        <w:jc w:val="center"/>
      </w:pPr>
      <w:r>
        <w:rPr>
          <w:color w:val="2B2B2B"/>
        </w:rPr>
        <w:t>INSTITUTO FEDERAL DE EDUCAÇÃO, CIÊNCIA E TECNOLOGIA DO PARÁ</w:t>
      </w:r>
      <w:r>
        <w:rPr>
          <w:color w:val="2B2B2B"/>
          <w:spacing w:val="-57"/>
        </w:rPr>
        <w:t xml:space="preserve"> </w:t>
      </w:r>
      <w:r>
        <w:rPr>
          <w:color w:val="2B2B2B"/>
        </w:rPr>
        <w:t>CAMPUS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(INSERIR)</w:t>
      </w:r>
    </w:p>
    <w:p w14:paraId="51EC3228" w14:textId="77777777" w:rsidR="0085458A" w:rsidRDefault="0085458A">
      <w:pPr>
        <w:pStyle w:val="Corpodetexto"/>
        <w:rPr>
          <w:sz w:val="26"/>
        </w:rPr>
      </w:pPr>
    </w:p>
    <w:p w14:paraId="6D4D05AA" w14:textId="77777777" w:rsidR="0085458A" w:rsidRDefault="0085458A">
      <w:pPr>
        <w:pStyle w:val="Corpodetexto"/>
        <w:rPr>
          <w:sz w:val="26"/>
        </w:rPr>
      </w:pPr>
    </w:p>
    <w:p w14:paraId="3EDF427E" w14:textId="77777777" w:rsidR="0085458A" w:rsidRDefault="0085458A">
      <w:pPr>
        <w:pStyle w:val="Corpodetexto"/>
        <w:rPr>
          <w:sz w:val="26"/>
        </w:rPr>
      </w:pPr>
    </w:p>
    <w:p w14:paraId="1606BFCE" w14:textId="77777777" w:rsidR="0085458A" w:rsidRDefault="0085458A">
      <w:pPr>
        <w:pStyle w:val="Corpodetexto"/>
        <w:rPr>
          <w:sz w:val="26"/>
        </w:rPr>
      </w:pPr>
    </w:p>
    <w:p w14:paraId="1BF9081F" w14:textId="77777777" w:rsidR="0085458A" w:rsidRDefault="0085458A">
      <w:pPr>
        <w:pStyle w:val="Corpodetexto"/>
        <w:rPr>
          <w:sz w:val="26"/>
        </w:rPr>
      </w:pPr>
    </w:p>
    <w:p w14:paraId="3BB94F46" w14:textId="77777777" w:rsidR="0085458A" w:rsidRDefault="0085458A">
      <w:pPr>
        <w:pStyle w:val="Corpodetexto"/>
        <w:rPr>
          <w:sz w:val="26"/>
        </w:rPr>
      </w:pPr>
    </w:p>
    <w:p w14:paraId="4F230B3E" w14:textId="77777777" w:rsidR="0085458A" w:rsidRDefault="0085458A">
      <w:pPr>
        <w:pStyle w:val="Corpodetexto"/>
        <w:spacing w:before="11"/>
        <w:rPr>
          <w:sz w:val="20"/>
        </w:rPr>
      </w:pPr>
    </w:p>
    <w:p w14:paraId="0E73290F" w14:textId="77777777" w:rsidR="0085458A" w:rsidRDefault="00000000">
      <w:pPr>
        <w:pStyle w:val="Corpodetexto"/>
        <w:ind w:left="242" w:right="303"/>
        <w:jc w:val="center"/>
      </w:pPr>
      <w:r>
        <w:rPr>
          <w:color w:val="2B2B2B"/>
        </w:rPr>
        <w:t>RELATÓRIO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DO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PROJETO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DE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ENSINO</w:t>
      </w:r>
    </w:p>
    <w:p w14:paraId="72FAEEA0" w14:textId="77777777" w:rsidR="0085458A" w:rsidRDefault="0085458A">
      <w:pPr>
        <w:pStyle w:val="Corpodetexto"/>
        <w:spacing w:before="10"/>
        <w:rPr>
          <w:sz w:val="34"/>
        </w:rPr>
      </w:pPr>
    </w:p>
    <w:p w14:paraId="1FA16996" w14:textId="77777777" w:rsidR="0085458A" w:rsidRDefault="00000000">
      <w:pPr>
        <w:pStyle w:val="Corpodetexto"/>
        <w:ind w:left="243" w:right="300"/>
        <w:jc w:val="center"/>
      </w:pPr>
      <w:r>
        <w:rPr>
          <w:color w:val="2B2B2B"/>
        </w:rPr>
        <w:t>(Título)</w:t>
      </w:r>
    </w:p>
    <w:p w14:paraId="0E5C63E8" w14:textId="77777777" w:rsidR="0085458A" w:rsidRDefault="0085458A">
      <w:pPr>
        <w:pStyle w:val="Corpodetexto"/>
        <w:rPr>
          <w:sz w:val="26"/>
        </w:rPr>
      </w:pPr>
    </w:p>
    <w:p w14:paraId="0971688B" w14:textId="77777777" w:rsidR="0085458A" w:rsidRDefault="0085458A">
      <w:pPr>
        <w:pStyle w:val="Corpodetexto"/>
        <w:rPr>
          <w:sz w:val="26"/>
        </w:rPr>
      </w:pPr>
    </w:p>
    <w:p w14:paraId="5EC444E2" w14:textId="77777777" w:rsidR="0085458A" w:rsidRDefault="0085458A">
      <w:pPr>
        <w:pStyle w:val="Corpodetexto"/>
        <w:rPr>
          <w:sz w:val="26"/>
        </w:rPr>
      </w:pPr>
    </w:p>
    <w:p w14:paraId="2A936845" w14:textId="77777777" w:rsidR="0085458A" w:rsidRDefault="0085458A">
      <w:pPr>
        <w:pStyle w:val="Corpodetexto"/>
        <w:rPr>
          <w:sz w:val="26"/>
        </w:rPr>
      </w:pPr>
    </w:p>
    <w:p w14:paraId="7413F48F" w14:textId="77777777" w:rsidR="0085458A" w:rsidRDefault="0085458A">
      <w:pPr>
        <w:pStyle w:val="Corpodetexto"/>
        <w:rPr>
          <w:sz w:val="26"/>
        </w:rPr>
      </w:pPr>
    </w:p>
    <w:p w14:paraId="3C99F574" w14:textId="77777777" w:rsidR="0085458A" w:rsidRDefault="0085458A">
      <w:pPr>
        <w:pStyle w:val="Corpodetexto"/>
        <w:rPr>
          <w:sz w:val="26"/>
        </w:rPr>
      </w:pPr>
    </w:p>
    <w:p w14:paraId="796A455E" w14:textId="77777777" w:rsidR="0085458A" w:rsidRDefault="0085458A">
      <w:pPr>
        <w:pStyle w:val="Corpodetexto"/>
        <w:rPr>
          <w:sz w:val="26"/>
        </w:rPr>
      </w:pPr>
    </w:p>
    <w:p w14:paraId="7CF42C5E" w14:textId="77777777" w:rsidR="0085458A" w:rsidRDefault="0085458A">
      <w:pPr>
        <w:pStyle w:val="Corpodetexto"/>
        <w:rPr>
          <w:sz w:val="26"/>
        </w:rPr>
      </w:pPr>
    </w:p>
    <w:p w14:paraId="3E5710DA" w14:textId="77777777" w:rsidR="0085458A" w:rsidRDefault="0085458A">
      <w:pPr>
        <w:pStyle w:val="Corpodetexto"/>
        <w:rPr>
          <w:sz w:val="26"/>
        </w:rPr>
      </w:pPr>
    </w:p>
    <w:p w14:paraId="2D2E5B08" w14:textId="77777777" w:rsidR="0085458A" w:rsidRDefault="0085458A">
      <w:pPr>
        <w:pStyle w:val="Corpodetexto"/>
        <w:rPr>
          <w:sz w:val="26"/>
        </w:rPr>
      </w:pPr>
    </w:p>
    <w:p w14:paraId="66670198" w14:textId="77777777" w:rsidR="0085458A" w:rsidRDefault="0085458A">
      <w:pPr>
        <w:pStyle w:val="Corpodetexto"/>
        <w:rPr>
          <w:sz w:val="26"/>
        </w:rPr>
      </w:pPr>
    </w:p>
    <w:p w14:paraId="18B50D32" w14:textId="77777777" w:rsidR="0085458A" w:rsidRDefault="0085458A">
      <w:pPr>
        <w:pStyle w:val="Corpodetexto"/>
        <w:rPr>
          <w:sz w:val="26"/>
        </w:rPr>
      </w:pPr>
    </w:p>
    <w:p w14:paraId="74C7FCFF" w14:textId="77777777" w:rsidR="0085458A" w:rsidRDefault="00000000">
      <w:pPr>
        <w:pStyle w:val="Corpodetexto"/>
        <w:spacing w:before="203"/>
        <w:ind w:left="243" w:right="303"/>
        <w:jc w:val="center"/>
      </w:pPr>
      <w:r>
        <w:rPr>
          <w:color w:val="2B2B2B"/>
        </w:rPr>
        <w:t>nome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DO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AUTOR</w:t>
      </w:r>
    </w:p>
    <w:p w14:paraId="3741A791" w14:textId="77777777" w:rsidR="0085458A" w:rsidRDefault="0085458A">
      <w:pPr>
        <w:pStyle w:val="Corpodetexto"/>
        <w:rPr>
          <w:sz w:val="26"/>
        </w:rPr>
      </w:pPr>
    </w:p>
    <w:p w14:paraId="6CC632ED" w14:textId="77777777" w:rsidR="0085458A" w:rsidRDefault="0085458A">
      <w:pPr>
        <w:pStyle w:val="Corpodetexto"/>
        <w:rPr>
          <w:sz w:val="26"/>
        </w:rPr>
      </w:pPr>
    </w:p>
    <w:p w14:paraId="0A9C925B" w14:textId="77777777" w:rsidR="0085458A" w:rsidRDefault="0085458A">
      <w:pPr>
        <w:pStyle w:val="Corpodetexto"/>
        <w:rPr>
          <w:sz w:val="26"/>
        </w:rPr>
      </w:pPr>
    </w:p>
    <w:p w14:paraId="33A76209" w14:textId="77777777" w:rsidR="0085458A" w:rsidRDefault="0085458A">
      <w:pPr>
        <w:pStyle w:val="Corpodetexto"/>
        <w:rPr>
          <w:sz w:val="26"/>
        </w:rPr>
      </w:pPr>
    </w:p>
    <w:p w14:paraId="3768B6DB" w14:textId="77777777" w:rsidR="0085458A" w:rsidRDefault="0085458A">
      <w:pPr>
        <w:pStyle w:val="Corpodetexto"/>
        <w:rPr>
          <w:sz w:val="26"/>
        </w:rPr>
      </w:pPr>
    </w:p>
    <w:p w14:paraId="473BC341" w14:textId="77777777" w:rsidR="0085458A" w:rsidRDefault="0085458A">
      <w:pPr>
        <w:pStyle w:val="Corpodetexto"/>
        <w:rPr>
          <w:sz w:val="26"/>
        </w:rPr>
      </w:pPr>
    </w:p>
    <w:p w14:paraId="5ABE6A54" w14:textId="77777777" w:rsidR="0085458A" w:rsidRDefault="0085458A">
      <w:pPr>
        <w:pStyle w:val="Corpodetexto"/>
        <w:rPr>
          <w:sz w:val="26"/>
        </w:rPr>
      </w:pPr>
    </w:p>
    <w:p w14:paraId="560210ED" w14:textId="77777777" w:rsidR="0085458A" w:rsidRDefault="0085458A">
      <w:pPr>
        <w:pStyle w:val="Corpodetexto"/>
        <w:spacing w:before="7"/>
        <w:rPr>
          <w:sz w:val="29"/>
        </w:rPr>
      </w:pPr>
    </w:p>
    <w:p w14:paraId="285029F8" w14:textId="77777777" w:rsidR="0085458A" w:rsidRDefault="00000000">
      <w:pPr>
        <w:pStyle w:val="Corpodetexto"/>
        <w:spacing w:before="1"/>
        <w:ind w:left="243" w:right="300"/>
        <w:jc w:val="center"/>
      </w:pPr>
      <w:r>
        <w:rPr>
          <w:color w:val="2B2B2B"/>
        </w:rPr>
        <w:t>Local/Ano</w:t>
      </w:r>
    </w:p>
    <w:p w14:paraId="2666C8B7" w14:textId="77777777" w:rsidR="0085458A" w:rsidRDefault="0085458A">
      <w:pPr>
        <w:jc w:val="center"/>
        <w:sectPr w:rsidR="0085458A">
          <w:headerReference w:type="default" r:id="rId7"/>
          <w:pgSz w:w="11910" w:h="16840"/>
          <w:pgMar w:top="2020" w:right="960" w:bottom="280" w:left="1300" w:header="317" w:footer="0" w:gutter="0"/>
          <w:cols w:space="720"/>
        </w:sectPr>
      </w:pPr>
    </w:p>
    <w:p w14:paraId="502EE21B" w14:textId="77777777" w:rsidR="0085458A" w:rsidRDefault="0085458A">
      <w:pPr>
        <w:pStyle w:val="Corpodetexto"/>
        <w:rPr>
          <w:sz w:val="20"/>
        </w:rPr>
      </w:pPr>
    </w:p>
    <w:p w14:paraId="31A5068B" w14:textId="77777777" w:rsidR="0085458A" w:rsidRDefault="0085458A">
      <w:pPr>
        <w:pStyle w:val="Corpodetexto"/>
        <w:rPr>
          <w:sz w:val="20"/>
        </w:rPr>
      </w:pPr>
    </w:p>
    <w:p w14:paraId="22F8C915" w14:textId="77777777" w:rsidR="0085458A" w:rsidRDefault="0085458A">
      <w:pPr>
        <w:pStyle w:val="Corpodetexto"/>
        <w:rPr>
          <w:sz w:val="20"/>
        </w:rPr>
      </w:pPr>
    </w:p>
    <w:p w14:paraId="3D46E227" w14:textId="77777777" w:rsidR="0085458A" w:rsidRDefault="0085458A">
      <w:pPr>
        <w:pStyle w:val="Corpodetexto"/>
        <w:spacing w:before="10"/>
        <w:rPr>
          <w:sz w:val="16"/>
        </w:rPr>
      </w:pPr>
    </w:p>
    <w:p w14:paraId="635EBC7F" w14:textId="77777777" w:rsidR="0085458A" w:rsidRDefault="00000000">
      <w:pPr>
        <w:pStyle w:val="PargrafodaLista"/>
        <w:numPr>
          <w:ilvl w:val="0"/>
          <w:numId w:val="3"/>
        </w:numPr>
        <w:tabs>
          <w:tab w:val="left" w:pos="254"/>
        </w:tabs>
        <w:spacing w:before="90"/>
        <w:ind w:hanging="138"/>
        <w:rPr>
          <w:sz w:val="24"/>
        </w:rPr>
      </w:pPr>
      <w:r>
        <w:rPr>
          <w:sz w:val="24"/>
        </w:rPr>
        <w:t>– Identificação</w:t>
      </w:r>
    </w:p>
    <w:p w14:paraId="4472352B" w14:textId="77777777" w:rsidR="0085458A" w:rsidRDefault="00000000">
      <w:pPr>
        <w:pStyle w:val="PargrafodaLista"/>
        <w:numPr>
          <w:ilvl w:val="0"/>
          <w:numId w:val="2"/>
        </w:numPr>
        <w:tabs>
          <w:tab w:val="left" w:pos="685"/>
          <w:tab w:val="left" w:pos="686"/>
        </w:tabs>
        <w:spacing w:before="137"/>
        <w:ind w:hanging="568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</w:p>
    <w:p w14:paraId="6C6E9513" w14:textId="77777777" w:rsidR="0085458A" w:rsidRDefault="00000000">
      <w:pPr>
        <w:pStyle w:val="PargrafodaLista"/>
        <w:numPr>
          <w:ilvl w:val="0"/>
          <w:numId w:val="2"/>
        </w:numPr>
        <w:tabs>
          <w:tab w:val="left" w:pos="685"/>
          <w:tab w:val="left" w:pos="686"/>
        </w:tabs>
        <w:spacing w:before="139" w:line="360" w:lineRule="auto"/>
        <w:ind w:right="175"/>
        <w:rPr>
          <w:sz w:val="24"/>
        </w:rPr>
      </w:pPr>
      <w:r>
        <w:rPr>
          <w:sz w:val="24"/>
        </w:rPr>
        <w:t>Identificação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equipe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função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carga</w:t>
      </w:r>
      <w:r>
        <w:rPr>
          <w:spacing w:val="-13"/>
          <w:sz w:val="24"/>
        </w:rPr>
        <w:t xml:space="preserve"> </w:t>
      </w:r>
      <w:r>
        <w:rPr>
          <w:sz w:val="24"/>
        </w:rPr>
        <w:t>horária</w:t>
      </w:r>
      <w:r>
        <w:rPr>
          <w:spacing w:val="-12"/>
          <w:sz w:val="24"/>
        </w:rPr>
        <w:t xml:space="preserve"> </w:t>
      </w:r>
      <w:r>
        <w:rPr>
          <w:sz w:val="24"/>
        </w:rPr>
        <w:t>executada;</w:t>
      </w:r>
      <w:r>
        <w:rPr>
          <w:spacing w:val="-12"/>
          <w:sz w:val="24"/>
        </w:rPr>
        <w:t xml:space="preserve"> </w:t>
      </w:r>
      <w:r>
        <w:rPr>
          <w:sz w:val="24"/>
        </w:rPr>
        <w:t>(Coordenador;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Colaborador;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Participante; Palestrante).</w:t>
      </w:r>
    </w:p>
    <w:p w14:paraId="6959EDAA" w14:textId="77777777" w:rsidR="0085458A" w:rsidRDefault="00000000">
      <w:pPr>
        <w:pStyle w:val="PargrafodaLista"/>
        <w:numPr>
          <w:ilvl w:val="0"/>
          <w:numId w:val="2"/>
        </w:numPr>
        <w:tabs>
          <w:tab w:val="left" w:pos="685"/>
          <w:tab w:val="left" w:pos="686"/>
        </w:tabs>
        <w:ind w:hanging="568"/>
        <w:rPr>
          <w:sz w:val="24"/>
        </w:rPr>
      </w:pPr>
      <w:r>
        <w:rPr>
          <w:sz w:val="24"/>
        </w:rPr>
        <w:t>Especificação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campus e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envolvidos;</w:t>
      </w:r>
    </w:p>
    <w:p w14:paraId="39FF8506" w14:textId="77777777" w:rsidR="0085458A" w:rsidRDefault="00000000">
      <w:pPr>
        <w:pStyle w:val="PargrafodaLista"/>
        <w:numPr>
          <w:ilvl w:val="0"/>
          <w:numId w:val="2"/>
        </w:numPr>
        <w:tabs>
          <w:tab w:val="left" w:pos="685"/>
          <w:tab w:val="left" w:pos="686"/>
        </w:tabs>
        <w:spacing w:before="137"/>
        <w:ind w:hanging="568"/>
        <w:rPr>
          <w:color w:val="2B2B2B"/>
          <w:sz w:val="24"/>
        </w:rPr>
      </w:pP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</w:p>
    <w:p w14:paraId="1A9F1119" w14:textId="77777777" w:rsidR="0085458A" w:rsidRDefault="0085458A">
      <w:pPr>
        <w:pStyle w:val="Corpodetexto"/>
        <w:spacing w:before="4"/>
        <w:rPr>
          <w:sz w:val="31"/>
        </w:rPr>
      </w:pPr>
    </w:p>
    <w:p w14:paraId="635F9E5B" w14:textId="77777777" w:rsidR="0085458A" w:rsidRDefault="00000000">
      <w:pPr>
        <w:pStyle w:val="PargrafodaLista"/>
        <w:numPr>
          <w:ilvl w:val="0"/>
          <w:numId w:val="2"/>
        </w:numPr>
        <w:tabs>
          <w:tab w:val="left" w:pos="685"/>
          <w:tab w:val="left" w:pos="686"/>
        </w:tabs>
        <w:ind w:hanging="568"/>
        <w:rPr>
          <w:sz w:val="24"/>
        </w:rPr>
      </w:pP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(público</w:t>
      </w:r>
      <w:r>
        <w:rPr>
          <w:spacing w:val="-1"/>
          <w:sz w:val="24"/>
        </w:rPr>
        <w:t xml:space="preserve"> </w:t>
      </w:r>
      <w:r>
        <w:rPr>
          <w:sz w:val="24"/>
        </w:rPr>
        <w:t>alvo)</w:t>
      </w:r>
    </w:p>
    <w:p w14:paraId="664B04B0" w14:textId="77777777" w:rsidR="0085458A" w:rsidRDefault="0085458A">
      <w:pPr>
        <w:pStyle w:val="Corpodetexto"/>
        <w:rPr>
          <w:sz w:val="26"/>
        </w:rPr>
      </w:pPr>
    </w:p>
    <w:p w14:paraId="66FFC8E6" w14:textId="77777777" w:rsidR="0085458A" w:rsidRDefault="0085458A">
      <w:pPr>
        <w:pStyle w:val="Corpodetexto"/>
        <w:rPr>
          <w:sz w:val="26"/>
        </w:rPr>
      </w:pPr>
    </w:p>
    <w:p w14:paraId="71EAA58A" w14:textId="46B7E85E" w:rsidR="0085458A" w:rsidRPr="00143354" w:rsidRDefault="00000000" w:rsidP="00143354">
      <w:pPr>
        <w:pStyle w:val="PargrafodaLista"/>
        <w:numPr>
          <w:ilvl w:val="0"/>
          <w:numId w:val="3"/>
        </w:numPr>
        <w:tabs>
          <w:tab w:val="left" w:pos="323"/>
        </w:tabs>
        <w:spacing w:before="177" w:line="720" w:lineRule="auto"/>
        <w:ind w:left="116" w:right="172" w:firstLine="0"/>
        <w:rPr>
          <w:sz w:val="24"/>
        </w:rPr>
        <w:sectPr w:rsidR="0085458A" w:rsidRPr="00143354">
          <w:pgSz w:w="11910" w:h="16840"/>
          <w:pgMar w:top="2020" w:right="960" w:bottom="280" w:left="1300" w:header="317" w:footer="0" w:gutter="0"/>
          <w:cols w:space="720"/>
        </w:sectPr>
      </w:pP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Relato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(relato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etapas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planejamento)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 Obtidos</w:t>
      </w:r>
      <w:r>
        <w:rPr>
          <w:spacing w:val="1"/>
          <w:sz w:val="24"/>
        </w:rPr>
        <w:t xml:space="preserve"> </w:t>
      </w:r>
      <w:r>
        <w:rPr>
          <w:sz w:val="24"/>
        </w:rPr>
        <w:t>(considerando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  <w:r>
        <w:rPr>
          <w:spacing w:val="-1"/>
          <w:sz w:val="24"/>
        </w:rPr>
        <w:t xml:space="preserve"> </w:t>
      </w:r>
      <w:r>
        <w:rPr>
          <w:sz w:val="24"/>
        </w:rPr>
        <w:t>e 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 esperados</w:t>
      </w:r>
    </w:p>
    <w:p w14:paraId="1BFFC1D7" w14:textId="77063BC7" w:rsidR="0085458A" w:rsidRDefault="0085458A" w:rsidP="00143354">
      <w:pPr>
        <w:pStyle w:val="Ttulo2"/>
        <w:spacing w:before="146"/>
        <w:ind w:left="0" w:right="438"/>
        <w:jc w:val="left"/>
      </w:pPr>
    </w:p>
    <w:sectPr w:rsidR="0085458A"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5CE3" w14:textId="77777777" w:rsidR="00702791" w:rsidRDefault="00702791">
      <w:r>
        <w:separator/>
      </w:r>
    </w:p>
  </w:endnote>
  <w:endnote w:type="continuationSeparator" w:id="0">
    <w:p w14:paraId="44D8018D" w14:textId="77777777" w:rsidR="00702791" w:rsidRDefault="007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18A7" w14:textId="77777777" w:rsidR="00702791" w:rsidRDefault="00702791">
      <w:r>
        <w:separator/>
      </w:r>
    </w:p>
  </w:footnote>
  <w:footnote w:type="continuationSeparator" w:id="0">
    <w:p w14:paraId="6F804AD8" w14:textId="77777777" w:rsidR="00702791" w:rsidRDefault="0070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143354"/>
    <w:rsid w:val="00451564"/>
    <w:rsid w:val="00702791"/>
    <w:rsid w:val="0085458A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